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947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477CD8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13E3DE" w14:textId="1862B7C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10AA6" w:rsidRPr="00810AA6">
        <w:rPr>
          <w:b/>
        </w:rPr>
        <w:t>Komplexní pozemkové úpravy v k. ú. Stařechovice a Služín</w:t>
      </w:r>
    </w:p>
    <w:p w14:paraId="5D19AE36" w14:textId="078F1B3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</w:t>
      </w:r>
      <w:r w:rsidR="00F37ED0">
        <w:t>í</w:t>
      </w:r>
    </w:p>
    <w:p w14:paraId="3D3D43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5294C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239BD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1E94C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A3F1C1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225913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640FCA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628FD9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D96484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608AC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B83E0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3118B7" w14:textId="07D35805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1E471BC" w14:textId="43EC22CC" w:rsidR="00F37ED0" w:rsidRDefault="00F37ED0" w:rsidP="007A0155">
      <w:pPr>
        <w:rPr>
          <w:b/>
          <w:i/>
          <w:highlight w:val="yellow"/>
        </w:rPr>
      </w:pPr>
    </w:p>
    <w:p w14:paraId="54FFBC5B" w14:textId="71E9DD80" w:rsidR="00F37ED0" w:rsidRDefault="00F37ED0" w:rsidP="007A0155">
      <w:pPr>
        <w:rPr>
          <w:b/>
          <w:i/>
          <w:highlight w:val="yellow"/>
        </w:rPr>
      </w:pPr>
    </w:p>
    <w:p w14:paraId="33E36DAA" w14:textId="36F2D778" w:rsidR="00F37ED0" w:rsidRDefault="00F37ED0" w:rsidP="007A0155">
      <w:pPr>
        <w:rPr>
          <w:b/>
          <w:i/>
          <w:highlight w:val="yellow"/>
        </w:rPr>
      </w:pPr>
    </w:p>
    <w:p w14:paraId="1D40DFBA" w14:textId="5CD3A0D6" w:rsidR="00F37ED0" w:rsidRDefault="00F37ED0" w:rsidP="007A0155">
      <w:pPr>
        <w:rPr>
          <w:b/>
          <w:i/>
          <w:highlight w:val="yellow"/>
        </w:rPr>
      </w:pPr>
    </w:p>
    <w:p w14:paraId="3DCE0969" w14:textId="244BC88E" w:rsidR="00F37ED0" w:rsidRDefault="00F37ED0" w:rsidP="007A0155">
      <w:pPr>
        <w:rPr>
          <w:b/>
          <w:i/>
          <w:highlight w:val="yellow"/>
        </w:rPr>
      </w:pPr>
    </w:p>
    <w:p w14:paraId="0A59A709" w14:textId="2C69C7A2" w:rsidR="00F37ED0" w:rsidRDefault="00F37ED0" w:rsidP="007A0155">
      <w:pPr>
        <w:rPr>
          <w:b/>
          <w:i/>
          <w:highlight w:val="yellow"/>
        </w:rPr>
      </w:pPr>
    </w:p>
    <w:p w14:paraId="711C50A4" w14:textId="664E85A8" w:rsidR="00F37ED0" w:rsidRDefault="00F37ED0" w:rsidP="007A0155">
      <w:pPr>
        <w:rPr>
          <w:b/>
          <w:i/>
          <w:highlight w:val="yellow"/>
        </w:rPr>
      </w:pPr>
    </w:p>
    <w:p w14:paraId="63F326E2" w14:textId="77777777" w:rsidR="00F37ED0" w:rsidRPr="007A0155" w:rsidRDefault="00F37ED0" w:rsidP="007A0155">
      <w:pPr>
        <w:rPr>
          <w:i/>
          <w:highlight w:val="yellow"/>
        </w:rPr>
      </w:pPr>
    </w:p>
    <w:p w14:paraId="108E13D4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59B5C58" w14:textId="77777777" w:rsidR="009C039E" w:rsidRPr="007A0155" w:rsidRDefault="009C039E" w:rsidP="007A0155">
      <w:pPr>
        <w:pStyle w:val="Odrky"/>
      </w:pPr>
      <w:r w:rsidRPr="007A0155">
        <w:t>který je zapsán v </w:t>
      </w:r>
      <w:r w:rsidRPr="00E7765D">
        <w:rPr>
          <w:b/>
          <w:bCs/>
        </w:rPr>
        <w:t>obchodním rejstříku</w:t>
      </w:r>
      <w:r w:rsidRPr="007A0155">
        <w:t xml:space="preserve"> nebo jiné obdobné evidenci</w:t>
      </w:r>
    </w:p>
    <w:p w14:paraId="24327BE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C72D6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25608B" w14:textId="267AC9F7" w:rsidR="0089740B" w:rsidRDefault="00730A4D" w:rsidP="007A0155">
      <w:r w:rsidRPr="00CC5890">
        <w:t>Za společnost jedná a podepisuje</w:t>
      </w:r>
    </w:p>
    <w:p w14:paraId="4FA2DDC6" w14:textId="3622D4FD" w:rsidR="00037DDD" w:rsidRDefault="00037DDD" w:rsidP="007A0155"/>
    <w:p w14:paraId="7151C280" w14:textId="77777777" w:rsidR="00037DDD" w:rsidRPr="00CC5890" w:rsidRDefault="00037DDD" w:rsidP="007A0155"/>
    <w:p w14:paraId="4FF5A111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D30EA96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4C964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4E2EFF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32E46F4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08EF8FA" w14:textId="77777777" w:rsidR="0089740B" w:rsidRPr="00037DDD" w:rsidRDefault="0089740B" w:rsidP="009D4E40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</w:rPr>
      </w:pPr>
      <w:r w:rsidRPr="00037DDD">
        <w:rPr>
          <w:rFonts w:ascii="Arial" w:hAnsi="Arial" w:cs="Arial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037DDD">
        <w:rPr>
          <w:rFonts w:ascii="Arial" w:hAnsi="Arial" w:cs="Arial"/>
        </w:rPr>
        <w:t>způsobilost zabezpečuje</w:t>
      </w:r>
    </w:p>
    <w:p w14:paraId="07F2490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EC7C63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</w:t>
      </w:r>
      <w:proofErr w:type="gramStart"/>
      <w:r w:rsidRPr="00E207A1">
        <w:rPr>
          <w:rFonts w:ascii="Arial" w:hAnsi="Arial" w:cs="Arial"/>
        </w:rPr>
        <w:t>…….</w:t>
      </w:r>
      <w:proofErr w:type="gramEnd"/>
      <w:r w:rsidRPr="00E207A1">
        <w:rPr>
          <w:rFonts w:ascii="Arial" w:hAnsi="Arial" w:cs="Arial"/>
        </w:rPr>
        <w:t>.</w:t>
      </w:r>
    </w:p>
    <w:p w14:paraId="526CCC96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32F1829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762C9EF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28DC6DF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B7246D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5A135CF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3E38EC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E8867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</w:t>
      </w:r>
      <w:proofErr w:type="gramStart"/>
      <w:r w:rsidRPr="00E207A1">
        <w:rPr>
          <w:rFonts w:ascii="Arial" w:hAnsi="Arial" w:cs="Arial"/>
        </w:rPr>
        <w:t>…….</w:t>
      </w:r>
      <w:proofErr w:type="gramEnd"/>
      <w:r w:rsidRPr="00E207A1">
        <w:rPr>
          <w:rFonts w:ascii="Arial" w:hAnsi="Arial" w:cs="Arial"/>
        </w:rPr>
        <w:t>.</w:t>
      </w:r>
    </w:p>
    <w:p w14:paraId="627A47F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8286B7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11AF4A5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0CC38F2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55675D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0F3DAA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1803D2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2257704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F79FC6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D3C065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lastRenderedPageBreak/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788D482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55A42016" w14:textId="4DD75DCA" w:rsidR="00E7765D" w:rsidRPr="00F37ED0" w:rsidRDefault="00037DDD" w:rsidP="00F37ED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29F6B25" w14:textId="77777777" w:rsidR="00037DDD" w:rsidRDefault="00037DDD" w:rsidP="00037DDD">
      <w:pPr>
        <w:rPr>
          <w:rFonts w:cs="Arial"/>
        </w:rPr>
      </w:pPr>
    </w:p>
    <w:p w14:paraId="58DE27CE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AA00F8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5DF422F4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79EDC3F4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1835543" w14:textId="77777777" w:rsidR="00037DDD" w:rsidRPr="00E207A1" w:rsidRDefault="00037DDD" w:rsidP="00037DD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66ABB4B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79FD87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6A3FBA6C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DFAAB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Dopravní stavby</w:t>
      </w:r>
      <w:r w:rsidRPr="00E207A1">
        <w:rPr>
          <w:rFonts w:ascii="Arial" w:hAnsi="Arial" w:cs="Arial"/>
        </w:rPr>
        <w:t xml:space="preserve"> </w:t>
      </w:r>
    </w:p>
    <w:p w14:paraId="04A5BE8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</w:t>
      </w:r>
      <w:proofErr w:type="gramStart"/>
      <w:r w:rsidRPr="00E207A1">
        <w:rPr>
          <w:rFonts w:ascii="Arial" w:hAnsi="Arial" w:cs="Arial"/>
        </w:rPr>
        <w:t>…….</w:t>
      </w:r>
      <w:proofErr w:type="gramEnd"/>
      <w:r w:rsidRPr="00E207A1">
        <w:rPr>
          <w:rFonts w:ascii="Arial" w:hAnsi="Arial" w:cs="Arial"/>
        </w:rPr>
        <w:t>.</w:t>
      </w:r>
    </w:p>
    <w:p w14:paraId="658BC8F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EA8955A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64766254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CA7190B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1787D6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6EEFE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Stavby vodního hospodářství a krajinného inženýrství nebo Vodohospodářské stavby</w:t>
      </w:r>
      <w:r w:rsidRPr="00E207A1">
        <w:rPr>
          <w:rFonts w:ascii="Arial" w:hAnsi="Arial" w:cs="Arial"/>
        </w:rPr>
        <w:t xml:space="preserve"> </w:t>
      </w:r>
    </w:p>
    <w:p w14:paraId="08F5EF2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</w:t>
      </w:r>
      <w:proofErr w:type="gramStart"/>
      <w:r w:rsidRPr="00E207A1">
        <w:rPr>
          <w:rFonts w:ascii="Arial" w:hAnsi="Arial" w:cs="Arial"/>
        </w:rPr>
        <w:t>…….</w:t>
      </w:r>
      <w:proofErr w:type="gramEnd"/>
      <w:r w:rsidRPr="00E207A1">
        <w:rPr>
          <w:rFonts w:ascii="Arial" w:hAnsi="Arial" w:cs="Arial"/>
        </w:rPr>
        <w:t>.</w:t>
      </w:r>
    </w:p>
    <w:p w14:paraId="5DE3445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72C098E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61B71967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85680E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99ADFE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8C62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 xml:space="preserve">projektování </w:t>
      </w:r>
      <w:r>
        <w:rPr>
          <w:rFonts w:ascii="Arial" w:hAnsi="Arial" w:cs="Arial"/>
          <w:b/>
        </w:rPr>
        <w:t>Ú</w:t>
      </w:r>
      <w:r w:rsidRPr="00E207A1">
        <w:rPr>
          <w:rFonts w:ascii="Arial" w:hAnsi="Arial" w:cs="Arial"/>
          <w:b/>
        </w:rPr>
        <w:t xml:space="preserve">SES  </w:t>
      </w:r>
    </w:p>
    <w:p w14:paraId="759F609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</w:t>
      </w:r>
    </w:p>
    <w:p w14:paraId="7E487D0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E874EA4" w14:textId="670F75E5" w:rsidR="00037DDD" w:rsidRPr="00F37ED0" w:rsidRDefault="00037DDD" w:rsidP="00F37ED0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580E4B0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1187F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9A60E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F8E9A03" w14:textId="48890FCE" w:rsidR="00037DDD" w:rsidRPr="000C6C96" w:rsidRDefault="00037DDD" w:rsidP="00D064FA">
      <w:pPr>
        <w:pStyle w:val="Odrky2"/>
        <w:rPr>
          <w:lang w:eastAsia="en-US"/>
        </w:rPr>
      </w:pPr>
      <w:bookmarkStart w:id="0" w:name="_Hlk11055326"/>
      <w:r>
        <w:rPr>
          <w:u w:val="single"/>
        </w:rPr>
        <w:t xml:space="preserve">dokončené </w:t>
      </w:r>
      <w:r w:rsidRPr="000C6C96">
        <w:rPr>
          <w:u w:val="single"/>
        </w:rPr>
        <w:t>3 návrhy</w:t>
      </w:r>
      <w:r w:rsidRPr="001A6CE4">
        <w:t xml:space="preserve"> </w:t>
      </w:r>
      <w:r w:rsidRPr="000C6C96">
        <w:t xml:space="preserve">komplexních pozemkových úprav, které jsou zapsány v KN, </w:t>
      </w:r>
      <w:r w:rsidR="00D064FA">
        <w:rPr>
          <w:lang w:eastAsia="en-US"/>
        </w:rPr>
        <w:t xml:space="preserve">na celkové výměře (tj. v součtu) </w:t>
      </w:r>
      <w:r w:rsidR="00411411">
        <w:rPr>
          <w:lang w:eastAsia="en-US"/>
        </w:rPr>
        <w:t>302</w:t>
      </w:r>
      <w:r w:rsidR="00D064FA">
        <w:rPr>
          <w:lang w:eastAsia="en-US"/>
        </w:rPr>
        <w:t xml:space="preserve"> ha a alespoň </w:t>
      </w:r>
      <w:r w:rsidR="00406A4F">
        <w:rPr>
          <w:lang w:eastAsia="en-US"/>
        </w:rPr>
        <w:t>jeden</w:t>
      </w:r>
      <w:r w:rsidR="00D064FA">
        <w:rPr>
          <w:lang w:eastAsia="en-US"/>
        </w:rPr>
        <w:t xml:space="preserve"> z těchto návrhů KoPÚ je </w:t>
      </w:r>
      <w:r w:rsidR="00D064FA">
        <w:rPr>
          <w:lang w:eastAsia="en-US"/>
        </w:rPr>
        <w:br/>
        <w:t xml:space="preserve">v rozsahu min </w:t>
      </w:r>
      <w:r w:rsidR="00411411">
        <w:rPr>
          <w:lang w:eastAsia="en-US"/>
        </w:rPr>
        <w:t>225</w:t>
      </w:r>
      <w:r w:rsidR="00D064FA">
        <w:rPr>
          <w:lang w:eastAsia="en-US"/>
        </w:rPr>
        <w:t xml:space="preserve"> ha</w:t>
      </w:r>
    </w:p>
    <w:bookmarkEnd w:id="0"/>
    <w:p w14:paraId="7CB7552E" w14:textId="77777777" w:rsidR="00037DDD" w:rsidRPr="005A550F" w:rsidRDefault="00037DDD" w:rsidP="00037DDD">
      <w:pPr>
        <w:pStyle w:val="Odrky2"/>
      </w:pPr>
      <w:r w:rsidRPr="005A550F">
        <w:rPr>
          <w:bCs/>
        </w:rPr>
        <w:t>min. 1 služba</w:t>
      </w:r>
      <w:r w:rsidRPr="005A550F">
        <w:t xml:space="preserve"> spočívající ve </w:t>
      </w:r>
      <w:r w:rsidRPr="005A550F">
        <w:rPr>
          <w:bCs/>
        </w:rPr>
        <w:t>vypracování projektové dokumentace na protierozní technická opatření</w:t>
      </w:r>
      <w:r w:rsidRPr="005A550F">
        <w:t xml:space="preserve"> (např. průlehy, protierozní nádrže, ochranné hráze apod.), a to na úrovni dokumentace technického řešení v plánu společných zařízení </w:t>
      </w:r>
    </w:p>
    <w:p w14:paraId="4D846B03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AD506A6" w14:textId="77777777" w:rsidTr="00037DDD">
        <w:trPr>
          <w:trHeight w:val="397"/>
        </w:trPr>
        <w:tc>
          <w:tcPr>
            <w:tcW w:w="2557" w:type="dxa"/>
          </w:tcPr>
          <w:p w14:paraId="6C0A3DE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FF5FC18" w14:textId="77777777" w:rsidR="0061540C" w:rsidRPr="00CC5890" w:rsidRDefault="0061540C" w:rsidP="007A0155">
            <w:pPr>
              <w:spacing w:after="0"/>
            </w:pPr>
          </w:p>
        </w:tc>
      </w:tr>
      <w:tr w:rsidR="00037DDD" w:rsidRPr="00CC5890" w14:paraId="62B503E0" w14:textId="77777777" w:rsidTr="00037DDD">
        <w:trPr>
          <w:trHeight w:val="397"/>
        </w:trPr>
        <w:tc>
          <w:tcPr>
            <w:tcW w:w="2557" w:type="dxa"/>
          </w:tcPr>
          <w:p w14:paraId="10AEA634" w14:textId="78258D39" w:rsidR="00037DDD" w:rsidRDefault="00037DDD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72ADEE0" w14:textId="77777777" w:rsidR="00037DDD" w:rsidRPr="00CC5890" w:rsidRDefault="00037DDD" w:rsidP="007A0155">
            <w:pPr>
              <w:spacing w:after="0"/>
            </w:pPr>
          </w:p>
        </w:tc>
      </w:tr>
      <w:tr w:rsidR="006C5D0D" w:rsidRPr="00CC5890" w14:paraId="656B7DB1" w14:textId="77777777" w:rsidTr="00037DDD">
        <w:trPr>
          <w:trHeight w:val="397"/>
        </w:trPr>
        <w:tc>
          <w:tcPr>
            <w:tcW w:w="2557" w:type="dxa"/>
          </w:tcPr>
          <w:p w14:paraId="0B4A820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46B5A1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2D8F6D4" w14:textId="77777777" w:rsidTr="00037DDD">
        <w:trPr>
          <w:trHeight w:val="397"/>
        </w:trPr>
        <w:tc>
          <w:tcPr>
            <w:tcW w:w="2557" w:type="dxa"/>
          </w:tcPr>
          <w:p w14:paraId="67C1D3A1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0A9A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DDE323C" w14:textId="77777777" w:rsidTr="00037DDD">
        <w:trPr>
          <w:trHeight w:val="397"/>
        </w:trPr>
        <w:tc>
          <w:tcPr>
            <w:tcW w:w="2557" w:type="dxa"/>
          </w:tcPr>
          <w:p w14:paraId="088225B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3ECC8C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F24FC3" w14:textId="77777777" w:rsidTr="00037DDD">
        <w:trPr>
          <w:trHeight w:val="397"/>
        </w:trPr>
        <w:tc>
          <w:tcPr>
            <w:tcW w:w="2557" w:type="dxa"/>
          </w:tcPr>
          <w:p w14:paraId="403A026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C7A5A9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00BC9F9" w14:textId="77777777" w:rsidTr="005A550F">
        <w:trPr>
          <w:trHeight w:val="397"/>
        </w:trPr>
        <w:tc>
          <w:tcPr>
            <w:tcW w:w="2557" w:type="dxa"/>
            <w:shd w:val="clear" w:color="auto" w:fill="auto"/>
          </w:tcPr>
          <w:p w14:paraId="06EABDD1" w14:textId="77777777" w:rsidR="0061540C" w:rsidRPr="005A550F" w:rsidRDefault="0061540C" w:rsidP="007A0155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7680A37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334DEB" w14:textId="77777777" w:rsidTr="00037DDD">
        <w:trPr>
          <w:trHeight w:val="397"/>
        </w:trPr>
        <w:tc>
          <w:tcPr>
            <w:tcW w:w="2557" w:type="dxa"/>
          </w:tcPr>
          <w:p w14:paraId="1F5022B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505E0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BDFA629" w14:textId="77777777" w:rsidTr="00037DDD">
        <w:trPr>
          <w:trHeight w:val="397"/>
        </w:trPr>
        <w:tc>
          <w:tcPr>
            <w:tcW w:w="2557" w:type="dxa"/>
          </w:tcPr>
          <w:p w14:paraId="7940E60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9C529C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3222563" w14:textId="77777777" w:rsidTr="00037DDD">
        <w:trPr>
          <w:trHeight w:val="397"/>
        </w:trPr>
        <w:tc>
          <w:tcPr>
            <w:tcW w:w="2557" w:type="dxa"/>
          </w:tcPr>
          <w:p w14:paraId="3DF62C9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197174" w14:textId="77777777" w:rsidR="00A20335" w:rsidRPr="00CC5890" w:rsidRDefault="00A20335" w:rsidP="007A0155">
            <w:pPr>
              <w:spacing w:after="0"/>
            </w:pPr>
          </w:p>
        </w:tc>
      </w:tr>
    </w:tbl>
    <w:p w14:paraId="0001344A" w14:textId="78BA70A2" w:rsidR="00A20335" w:rsidRDefault="00A20335" w:rsidP="007A0155"/>
    <w:p w14:paraId="237FFABA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5094708A" w14:textId="77777777" w:rsidTr="00FF218B">
        <w:trPr>
          <w:trHeight w:val="397"/>
        </w:trPr>
        <w:tc>
          <w:tcPr>
            <w:tcW w:w="2557" w:type="dxa"/>
          </w:tcPr>
          <w:p w14:paraId="511D6363" w14:textId="77777777" w:rsidR="00037DDD" w:rsidRPr="00CC5890" w:rsidRDefault="00037DDD" w:rsidP="00FF218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7AAEE5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35BB0E83" w14:textId="77777777" w:rsidTr="00FF218B">
        <w:trPr>
          <w:trHeight w:val="397"/>
        </w:trPr>
        <w:tc>
          <w:tcPr>
            <w:tcW w:w="2557" w:type="dxa"/>
          </w:tcPr>
          <w:p w14:paraId="69AE46F5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5DE503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8E2E7CF" w14:textId="77777777" w:rsidTr="00FF218B">
        <w:trPr>
          <w:trHeight w:val="397"/>
        </w:trPr>
        <w:tc>
          <w:tcPr>
            <w:tcW w:w="2557" w:type="dxa"/>
          </w:tcPr>
          <w:p w14:paraId="64288404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15D71C9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AB8238C" w14:textId="77777777" w:rsidTr="00FF218B">
        <w:trPr>
          <w:trHeight w:val="397"/>
        </w:trPr>
        <w:tc>
          <w:tcPr>
            <w:tcW w:w="2557" w:type="dxa"/>
          </w:tcPr>
          <w:p w14:paraId="33E3EE75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A3FC01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1EEC2FE" w14:textId="77777777" w:rsidTr="00FF218B">
        <w:trPr>
          <w:trHeight w:val="397"/>
        </w:trPr>
        <w:tc>
          <w:tcPr>
            <w:tcW w:w="2557" w:type="dxa"/>
          </w:tcPr>
          <w:p w14:paraId="55385D64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63B39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75FBA6F" w14:textId="77777777" w:rsidTr="00FF218B">
        <w:trPr>
          <w:trHeight w:val="397"/>
        </w:trPr>
        <w:tc>
          <w:tcPr>
            <w:tcW w:w="2557" w:type="dxa"/>
          </w:tcPr>
          <w:p w14:paraId="3FBB30DD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4E56AC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75C5A18" w14:textId="77777777" w:rsidTr="00FF218B">
        <w:trPr>
          <w:trHeight w:val="397"/>
        </w:trPr>
        <w:tc>
          <w:tcPr>
            <w:tcW w:w="2557" w:type="dxa"/>
          </w:tcPr>
          <w:p w14:paraId="0E8005C6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606A416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1EA45D" w14:textId="77777777" w:rsidTr="00FF218B">
        <w:trPr>
          <w:trHeight w:val="397"/>
        </w:trPr>
        <w:tc>
          <w:tcPr>
            <w:tcW w:w="2557" w:type="dxa"/>
          </w:tcPr>
          <w:p w14:paraId="5CF93BB6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748BA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7F7359" w14:textId="77777777" w:rsidTr="00FF218B">
        <w:trPr>
          <w:trHeight w:val="397"/>
        </w:trPr>
        <w:tc>
          <w:tcPr>
            <w:tcW w:w="2557" w:type="dxa"/>
          </w:tcPr>
          <w:p w14:paraId="1C94790D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F4A58B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30F8121" w14:textId="77777777" w:rsidTr="00FF218B">
        <w:trPr>
          <w:trHeight w:val="397"/>
        </w:trPr>
        <w:tc>
          <w:tcPr>
            <w:tcW w:w="2557" w:type="dxa"/>
          </w:tcPr>
          <w:p w14:paraId="1E7923D5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6057A8" w14:textId="77777777" w:rsidR="00037DDD" w:rsidRPr="00CC5890" w:rsidRDefault="00037DDD" w:rsidP="00FF218B">
            <w:pPr>
              <w:spacing w:after="0"/>
            </w:pPr>
          </w:p>
        </w:tc>
      </w:tr>
    </w:tbl>
    <w:p w14:paraId="7800C89F" w14:textId="12C32564" w:rsidR="00037DDD" w:rsidRDefault="00037DDD" w:rsidP="007A0155"/>
    <w:p w14:paraId="639F2182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118151B8" w14:textId="77777777" w:rsidTr="00FF218B">
        <w:trPr>
          <w:trHeight w:val="397"/>
        </w:trPr>
        <w:tc>
          <w:tcPr>
            <w:tcW w:w="2557" w:type="dxa"/>
          </w:tcPr>
          <w:p w14:paraId="539E7B50" w14:textId="77777777" w:rsidR="00037DDD" w:rsidRPr="00CC5890" w:rsidRDefault="00037DDD" w:rsidP="00FF218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1ED8E86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A31C906" w14:textId="77777777" w:rsidTr="00FF218B">
        <w:trPr>
          <w:trHeight w:val="397"/>
        </w:trPr>
        <w:tc>
          <w:tcPr>
            <w:tcW w:w="2557" w:type="dxa"/>
          </w:tcPr>
          <w:p w14:paraId="2928CBAD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D1A6F6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C2B66CB" w14:textId="77777777" w:rsidTr="00FF218B">
        <w:trPr>
          <w:trHeight w:val="397"/>
        </w:trPr>
        <w:tc>
          <w:tcPr>
            <w:tcW w:w="2557" w:type="dxa"/>
          </w:tcPr>
          <w:p w14:paraId="02F99A8A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AA4BD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D9FD31E" w14:textId="77777777" w:rsidTr="00FF218B">
        <w:trPr>
          <w:trHeight w:val="397"/>
        </w:trPr>
        <w:tc>
          <w:tcPr>
            <w:tcW w:w="2557" w:type="dxa"/>
          </w:tcPr>
          <w:p w14:paraId="581370BB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CD8A0D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E86FD42" w14:textId="77777777" w:rsidTr="00FF218B">
        <w:trPr>
          <w:trHeight w:val="397"/>
        </w:trPr>
        <w:tc>
          <w:tcPr>
            <w:tcW w:w="2557" w:type="dxa"/>
          </w:tcPr>
          <w:p w14:paraId="1772EC8F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EE9E87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FD49B00" w14:textId="77777777" w:rsidTr="00FF218B">
        <w:trPr>
          <w:trHeight w:val="397"/>
        </w:trPr>
        <w:tc>
          <w:tcPr>
            <w:tcW w:w="2557" w:type="dxa"/>
          </w:tcPr>
          <w:p w14:paraId="7BAEAE61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764C48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589E003" w14:textId="77777777" w:rsidTr="00FF218B">
        <w:trPr>
          <w:trHeight w:val="397"/>
        </w:trPr>
        <w:tc>
          <w:tcPr>
            <w:tcW w:w="2557" w:type="dxa"/>
          </w:tcPr>
          <w:p w14:paraId="4A4B4A1B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4566D86E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480D89E0" w14:textId="77777777" w:rsidTr="00FF218B">
        <w:trPr>
          <w:trHeight w:val="397"/>
        </w:trPr>
        <w:tc>
          <w:tcPr>
            <w:tcW w:w="2557" w:type="dxa"/>
          </w:tcPr>
          <w:p w14:paraId="656383B7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5C0FF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9B216CC" w14:textId="77777777" w:rsidTr="00FF218B">
        <w:trPr>
          <w:trHeight w:val="397"/>
        </w:trPr>
        <w:tc>
          <w:tcPr>
            <w:tcW w:w="2557" w:type="dxa"/>
          </w:tcPr>
          <w:p w14:paraId="4A6F3CBA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8798A0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4CBA14C" w14:textId="77777777" w:rsidTr="00FF218B">
        <w:trPr>
          <w:trHeight w:val="397"/>
        </w:trPr>
        <w:tc>
          <w:tcPr>
            <w:tcW w:w="2557" w:type="dxa"/>
          </w:tcPr>
          <w:p w14:paraId="2021768A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ECD4B39" w14:textId="77777777" w:rsidR="00037DDD" w:rsidRPr="00CC5890" w:rsidRDefault="00037DDD" w:rsidP="00FF218B">
            <w:pPr>
              <w:spacing w:after="0"/>
            </w:pPr>
          </w:p>
        </w:tc>
      </w:tr>
    </w:tbl>
    <w:p w14:paraId="46D0CEE8" w14:textId="77777777" w:rsidR="00037DDD" w:rsidRDefault="00037DDD" w:rsidP="007A0155"/>
    <w:p w14:paraId="604BF45A" w14:textId="749FD627" w:rsidR="00037DDD" w:rsidRDefault="00037DDD" w:rsidP="00037DD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2E791BA" w14:textId="78CE5446" w:rsidR="009D4E40" w:rsidRDefault="009D4E40" w:rsidP="00037DDD">
      <w:pPr>
        <w:rPr>
          <w:highlight w:val="yellow"/>
        </w:rPr>
      </w:pPr>
    </w:p>
    <w:p w14:paraId="1E83FB1E" w14:textId="484560C6" w:rsidR="009D4E40" w:rsidRDefault="009D4E40" w:rsidP="00037DDD">
      <w:pPr>
        <w:rPr>
          <w:highlight w:val="yellow"/>
        </w:rPr>
      </w:pPr>
    </w:p>
    <w:p w14:paraId="289E7295" w14:textId="619E921F" w:rsidR="009D4E40" w:rsidRDefault="009D4E40" w:rsidP="00037DDD">
      <w:pPr>
        <w:rPr>
          <w:highlight w:val="yellow"/>
        </w:rPr>
      </w:pPr>
    </w:p>
    <w:p w14:paraId="1B58A0DB" w14:textId="321FB31F" w:rsidR="009D4E40" w:rsidRDefault="009D4E40" w:rsidP="00037DDD">
      <w:pPr>
        <w:rPr>
          <w:highlight w:val="yellow"/>
        </w:rPr>
      </w:pPr>
    </w:p>
    <w:p w14:paraId="052783A2" w14:textId="57F18962" w:rsidR="009D4E40" w:rsidRDefault="009D4E40" w:rsidP="00037DDD">
      <w:pPr>
        <w:rPr>
          <w:highlight w:val="yellow"/>
        </w:rPr>
      </w:pPr>
    </w:p>
    <w:p w14:paraId="683062E5" w14:textId="234ED36B" w:rsidR="009D4E40" w:rsidRDefault="009D4E40" w:rsidP="00037DDD">
      <w:pPr>
        <w:rPr>
          <w:highlight w:val="yellow"/>
        </w:rPr>
      </w:pPr>
    </w:p>
    <w:p w14:paraId="22117CC0" w14:textId="13EB932A" w:rsidR="009D4E40" w:rsidRDefault="009D4E40" w:rsidP="00037DDD">
      <w:pPr>
        <w:rPr>
          <w:highlight w:val="yellow"/>
        </w:rPr>
      </w:pPr>
    </w:p>
    <w:p w14:paraId="4F797BB0" w14:textId="028AE915" w:rsidR="009D4E40" w:rsidRDefault="009D4E40" w:rsidP="00037DDD">
      <w:pPr>
        <w:rPr>
          <w:highlight w:val="yellow"/>
        </w:rPr>
      </w:pPr>
    </w:p>
    <w:p w14:paraId="261C6B73" w14:textId="2B52E3B0" w:rsidR="009D4E40" w:rsidRDefault="009D4E40" w:rsidP="00037DDD">
      <w:pPr>
        <w:rPr>
          <w:highlight w:val="yellow"/>
        </w:rPr>
      </w:pPr>
    </w:p>
    <w:p w14:paraId="25F5974E" w14:textId="59BA3FEF" w:rsidR="009D4E40" w:rsidRDefault="009D4E40" w:rsidP="00037DDD">
      <w:pPr>
        <w:rPr>
          <w:highlight w:val="yellow"/>
        </w:rPr>
      </w:pPr>
    </w:p>
    <w:p w14:paraId="5933A14B" w14:textId="2CBFA28C" w:rsidR="009D4E40" w:rsidRDefault="009D4E40" w:rsidP="00037DDD">
      <w:pPr>
        <w:rPr>
          <w:highlight w:val="yellow"/>
        </w:rPr>
      </w:pPr>
    </w:p>
    <w:p w14:paraId="4ECBA8B4" w14:textId="7613E50B" w:rsidR="009D4E40" w:rsidRDefault="009D4E40" w:rsidP="00037DDD">
      <w:pPr>
        <w:rPr>
          <w:highlight w:val="yellow"/>
        </w:rPr>
      </w:pPr>
    </w:p>
    <w:p w14:paraId="7446C729" w14:textId="5A536CF3" w:rsidR="009D4E40" w:rsidRDefault="009D4E40" w:rsidP="00037DDD">
      <w:pPr>
        <w:rPr>
          <w:highlight w:val="yellow"/>
        </w:rPr>
      </w:pPr>
    </w:p>
    <w:p w14:paraId="4D878643" w14:textId="633685F7" w:rsidR="009D4E40" w:rsidRDefault="009D4E40" w:rsidP="00037DDD">
      <w:pPr>
        <w:rPr>
          <w:highlight w:val="yellow"/>
        </w:rPr>
      </w:pPr>
    </w:p>
    <w:p w14:paraId="3DBE3577" w14:textId="4515DCD0" w:rsidR="009D4E40" w:rsidRDefault="009D4E40" w:rsidP="00037DDD">
      <w:pPr>
        <w:rPr>
          <w:highlight w:val="yellow"/>
        </w:rPr>
      </w:pPr>
    </w:p>
    <w:p w14:paraId="72C4F572" w14:textId="0909071C" w:rsidR="009D4E40" w:rsidRDefault="009D4E40" w:rsidP="00037DDD">
      <w:pPr>
        <w:rPr>
          <w:highlight w:val="yellow"/>
        </w:rPr>
      </w:pPr>
    </w:p>
    <w:p w14:paraId="3A6277D7" w14:textId="6E9C558F" w:rsidR="009D4E40" w:rsidRDefault="009D4E40" w:rsidP="00037DDD">
      <w:pPr>
        <w:rPr>
          <w:highlight w:val="yellow"/>
        </w:rPr>
      </w:pPr>
    </w:p>
    <w:p w14:paraId="7E8B42B6" w14:textId="3F8B3262" w:rsidR="009D4E40" w:rsidRDefault="009D4E40" w:rsidP="00037DDD">
      <w:pPr>
        <w:rPr>
          <w:highlight w:val="yellow"/>
        </w:rPr>
      </w:pPr>
    </w:p>
    <w:p w14:paraId="5A18B397" w14:textId="00AE8778" w:rsidR="009D4E40" w:rsidRDefault="009D4E40" w:rsidP="00037DDD">
      <w:pPr>
        <w:rPr>
          <w:highlight w:val="yellow"/>
        </w:rPr>
      </w:pPr>
    </w:p>
    <w:p w14:paraId="428FB161" w14:textId="1D94A537" w:rsidR="009D4E40" w:rsidRDefault="009D4E40" w:rsidP="00037DDD">
      <w:pPr>
        <w:rPr>
          <w:highlight w:val="yellow"/>
        </w:rPr>
      </w:pPr>
    </w:p>
    <w:p w14:paraId="6A92FF27" w14:textId="18136053" w:rsidR="009D4E40" w:rsidRDefault="009D4E40" w:rsidP="00037DDD">
      <w:pPr>
        <w:rPr>
          <w:highlight w:val="yellow"/>
        </w:rPr>
      </w:pPr>
    </w:p>
    <w:p w14:paraId="3A63201A" w14:textId="77777777" w:rsidR="00F37ED0" w:rsidRDefault="00F37ED0" w:rsidP="00037DDD">
      <w:pPr>
        <w:rPr>
          <w:highlight w:val="yellow"/>
        </w:rPr>
      </w:pPr>
    </w:p>
    <w:p w14:paraId="271E798B" w14:textId="5729A07D" w:rsidR="009D4E40" w:rsidRDefault="009D4E40" w:rsidP="00037DDD">
      <w:pPr>
        <w:rPr>
          <w:highlight w:val="yellow"/>
        </w:rPr>
      </w:pPr>
    </w:p>
    <w:p w14:paraId="493FAEF5" w14:textId="6AD558F5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2B27D010" w14:textId="2C67CF12" w:rsidR="00550EC9" w:rsidRDefault="00550EC9" w:rsidP="007A0155">
      <w:r>
        <w:t>S</w:t>
      </w:r>
      <w:r w:rsidRPr="00D932F7">
        <w:t xml:space="preserve">eznam techniků či technických útvarů, jež se budou </w:t>
      </w:r>
      <w:r w:rsidRPr="0063439D">
        <w:rPr>
          <w:u w:val="single"/>
        </w:rPr>
        <w:t>podílet na plnění veřejné zakázky</w:t>
      </w:r>
      <w:r w:rsidRPr="00D932F7">
        <w:t>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57FA5FB" w14:textId="77777777" w:rsidR="009D4E40" w:rsidRDefault="009D4E40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2543"/>
        <w:gridCol w:w="2447"/>
        <w:gridCol w:w="2212"/>
      </w:tblGrid>
      <w:tr w:rsidR="009D4E40" w:rsidRPr="000C6C96" w14:paraId="05A640B2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F6CDC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9D4E40">
              <w:rPr>
                <w:rFonts w:cs="Arial"/>
                <w:b/>
                <w:szCs w:val="20"/>
              </w:rPr>
              <w:t>Odborná způsobilost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000E6F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236A25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(jméno, příjmení, telefon, email)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F0AF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9D4E40">
              <w:rPr>
                <w:rFonts w:cs="Arial"/>
                <w:bCs/>
                <w:szCs w:val="20"/>
              </w:rPr>
              <w:t>(oprávněný geodet, oprávněný projektant, osoba s autorizací)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55AA3D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C709237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(zaměstnanec / poddodavatel)</w:t>
            </w:r>
          </w:p>
        </w:tc>
      </w:tr>
      <w:tr w:rsidR="009D4E40" w:rsidRPr="000C6C96" w14:paraId="72F0013D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C91C1" w14:textId="01C2EAA8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</w:t>
            </w:r>
            <w:proofErr w:type="gramStart"/>
            <w:r w:rsidRPr="009D4E40">
              <w:rPr>
                <w:rFonts w:cs="Arial"/>
                <w:bCs/>
                <w:szCs w:val="20"/>
              </w:rPr>
              <w:t>13  odst.</w:t>
            </w:r>
            <w:proofErr w:type="gramEnd"/>
            <w:r w:rsidRPr="009D4E40">
              <w:rPr>
                <w:rFonts w:cs="Arial"/>
                <w:bCs/>
                <w:szCs w:val="20"/>
              </w:rPr>
              <w:t xml:space="preserve">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06F9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05722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F8556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41EF9546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C784B" w14:textId="22861172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</w:t>
            </w:r>
            <w:proofErr w:type="gramStart"/>
            <w:r w:rsidRPr="009D4E40">
              <w:rPr>
                <w:rFonts w:cs="Arial"/>
                <w:bCs/>
                <w:szCs w:val="20"/>
              </w:rPr>
              <w:t>13  odst.</w:t>
            </w:r>
            <w:proofErr w:type="gramEnd"/>
            <w:r w:rsidRPr="009D4E40">
              <w:rPr>
                <w:rFonts w:cs="Arial"/>
                <w:bCs/>
                <w:szCs w:val="20"/>
              </w:rPr>
              <w:t xml:space="preserve">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FCE4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A87AF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8135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8D8A15" w14:textId="77777777" w:rsidTr="009D4E40">
        <w:trPr>
          <w:trHeight w:val="88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E635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6C4D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9848E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0F146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332DBB" w14:textId="77777777" w:rsidTr="009D4E40">
        <w:trPr>
          <w:trHeight w:val="85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70DF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E06BE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97E08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8D2E3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5DBAA8E" w14:textId="77777777" w:rsidTr="009D4E40">
        <w:trPr>
          <w:trHeight w:val="84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E1D6C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Dopravní stavby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6BA4C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9E545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58D5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754C0D5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AD7AA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Stavby vodního hospodářství a krajinného inženýrství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A05293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8CA59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BAA4E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A675F0F" w14:textId="77777777" w:rsidTr="009D4E40">
        <w:trPr>
          <w:trHeight w:val="96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66479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Autorizovaný technik (architekt) ÚSES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95F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2BBB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778CF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51D25DC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E6534C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BA7603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22B2E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1357BF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34DE829" w14:textId="33ED29C2" w:rsidR="00BB338C" w:rsidRPr="00C41790" w:rsidRDefault="00BB338C" w:rsidP="009D4E4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ED023A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2C955" w14:textId="77777777" w:rsidR="0001129C" w:rsidRDefault="0001129C" w:rsidP="008E4AD5">
      <w:r>
        <w:separator/>
      </w:r>
    </w:p>
  </w:endnote>
  <w:endnote w:type="continuationSeparator" w:id="0">
    <w:p w14:paraId="7D5666D7" w14:textId="77777777" w:rsidR="0001129C" w:rsidRDefault="0001129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723563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AF62F0" w14:textId="77777777" w:rsidR="00C41790" w:rsidRDefault="00C41790">
    <w:pPr>
      <w:pStyle w:val="Zpat"/>
      <w:jc w:val="right"/>
    </w:pPr>
  </w:p>
  <w:p w14:paraId="407334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0F577" w14:textId="77777777" w:rsidR="0001129C" w:rsidRDefault="0001129C" w:rsidP="008E4AD5">
      <w:r>
        <w:separator/>
      </w:r>
    </w:p>
  </w:footnote>
  <w:footnote w:type="continuationSeparator" w:id="0">
    <w:p w14:paraId="52CB3D26" w14:textId="77777777" w:rsidR="0001129C" w:rsidRDefault="0001129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09D4" w14:textId="408B7F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440C1">
      <w:rPr>
        <w:rFonts w:cs="Arial"/>
        <w:b/>
        <w:szCs w:val="20"/>
      </w:rPr>
      <w:t xml:space="preserve"> 7</w:t>
    </w:r>
  </w:p>
  <w:p w14:paraId="7DAFD6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129C"/>
    <w:rsid w:val="000123BB"/>
    <w:rsid w:val="000123F3"/>
    <w:rsid w:val="0001307D"/>
    <w:rsid w:val="00021686"/>
    <w:rsid w:val="00034638"/>
    <w:rsid w:val="00035BB2"/>
    <w:rsid w:val="00037DDD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0C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6A4F"/>
    <w:rsid w:val="00407298"/>
    <w:rsid w:val="00411411"/>
    <w:rsid w:val="00413161"/>
    <w:rsid w:val="004145A0"/>
    <w:rsid w:val="00417CD5"/>
    <w:rsid w:val="00420546"/>
    <w:rsid w:val="00423AAE"/>
    <w:rsid w:val="00424AAC"/>
    <w:rsid w:val="00426923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D9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3B3C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50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39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0AA6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DB"/>
    <w:rsid w:val="00926FEB"/>
    <w:rsid w:val="0092771A"/>
    <w:rsid w:val="0093033A"/>
    <w:rsid w:val="0093254E"/>
    <w:rsid w:val="00933D3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AB0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E4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6537"/>
    <w:rsid w:val="00A575DE"/>
    <w:rsid w:val="00A60511"/>
    <w:rsid w:val="00A66C7E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064F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65D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6F77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7ED0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C9597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7DD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1143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13</cp:revision>
  <cp:lastPrinted>2013-03-13T13:00:00Z</cp:lastPrinted>
  <dcterms:created xsi:type="dcterms:W3CDTF">2022-08-01T11:40:00Z</dcterms:created>
  <dcterms:modified xsi:type="dcterms:W3CDTF">2022-08-22T08:18:00Z</dcterms:modified>
</cp:coreProperties>
</file>